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980" w:rsidRDefault="00EA60A9" w:rsidP="00EA60A9">
      <w:pPr>
        <w:jc w:val="center"/>
        <w:rPr>
          <w:rFonts w:ascii="Times New Roman" w:hAnsi="Times New Roman" w:cs="Times New Roman"/>
          <w:sz w:val="32"/>
          <w:szCs w:val="32"/>
        </w:rPr>
      </w:pPr>
      <w:r w:rsidRPr="00EA60A9">
        <w:rPr>
          <w:rFonts w:ascii="Times New Roman" w:hAnsi="Times New Roman" w:cs="Times New Roman"/>
          <w:sz w:val="32"/>
          <w:szCs w:val="32"/>
        </w:rPr>
        <w:t>Планирование с 25 по 29 мая</w:t>
      </w:r>
      <w:r w:rsidR="00C438AD">
        <w:rPr>
          <w:rFonts w:ascii="Times New Roman" w:hAnsi="Times New Roman" w:cs="Times New Roman"/>
          <w:sz w:val="32"/>
          <w:szCs w:val="32"/>
        </w:rPr>
        <w:t xml:space="preserve"> 2020 года</w:t>
      </w:r>
    </w:p>
    <w:p w:rsidR="00EA60A9" w:rsidRDefault="00EA60A9" w:rsidP="00EA60A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Рисование. Тема: «Цыплята гуляют по травке»</w:t>
      </w:r>
    </w:p>
    <w:p w:rsidR="00EA60A9" w:rsidRDefault="00EA60A9" w:rsidP="00EA60A9">
      <w:pPr>
        <w:jc w:val="center"/>
        <w:rPr>
          <w:rFonts w:ascii="Times New Roman" w:hAnsi="Times New Roman" w:cs="Times New Roman"/>
          <w:sz w:val="32"/>
          <w:szCs w:val="32"/>
        </w:rPr>
      </w:pPr>
      <w:hyperlink r:id="rId4" w:history="1">
        <w:r w:rsidRPr="00220983">
          <w:rPr>
            <w:rStyle w:val="a3"/>
            <w:rFonts w:ascii="Times New Roman" w:hAnsi="Times New Roman" w:cs="Times New Roman"/>
            <w:sz w:val="32"/>
            <w:szCs w:val="32"/>
          </w:rPr>
          <w:t>https://nsportal.ru/detskiy-sad/risovanie/2017/11/05/konspekt-ood-tsyplyata-gulyayut-v-trave</w:t>
        </w:r>
      </w:hyperlink>
    </w:p>
    <w:p w:rsidR="00EA60A9" w:rsidRDefault="00EA60A9" w:rsidP="00EA60A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Лепка. Тема: «Божья коровка»</w:t>
      </w:r>
    </w:p>
    <w:p w:rsidR="00EA60A9" w:rsidRDefault="00EA60A9" w:rsidP="00EA60A9">
      <w:pPr>
        <w:jc w:val="center"/>
        <w:rPr>
          <w:rFonts w:ascii="Times New Roman" w:hAnsi="Times New Roman" w:cs="Times New Roman"/>
          <w:sz w:val="32"/>
          <w:szCs w:val="32"/>
        </w:rPr>
      </w:pPr>
      <w:hyperlink r:id="rId5" w:history="1">
        <w:r w:rsidRPr="00220983">
          <w:rPr>
            <w:rStyle w:val="a3"/>
            <w:rFonts w:ascii="Times New Roman" w:hAnsi="Times New Roman" w:cs="Times New Roman"/>
            <w:sz w:val="32"/>
            <w:szCs w:val="32"/>
          </w:rPr>
          <w:t>https://infourok.ru/konspekt-zanyatiya-vo-2mladshej-gruppe-po-lepke-tema-bozhya-korovka-4193</w:t>
        </w:r>
      </w:hyperlink>
    </w:p>
    <w:p w:rsidR="00EA60A9" w:rsidRDefault="00EA60A9" w:rsidP="00EA60A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Аппликация. Тема: «</w:t>
      </w:r>
      <w:r w:rsidR="00C438AD">
        <w:rPr>
          <w:rFonts w:ascii="Times New Roman" w:hAnsi="Times New Roman" w:cs="Times New Roman"/>
          <w:sz w:val="32"/>
          <w:szCs w:val="32"/>
        </w:rPr>
        <w:t>Жучки ползают по травке»</w:t>
      </w:r>
    </w:p>
    <w:p w:rsidR="00C438AD" w:rsidRDefault="00C438AD" w:rsidP="00EA60A9">
      <w:pPr>
        <w:jc w:val="center"/>
        <w:rPr>
          <w:rFonts w:ascii="Times New Roman" w:hAnsi="Times New Roman" w:cs="Times New Roman"/>
          <w:sz w:val="32"/>
          <w:szCs w:val="32"/>
        </w:rPr>
      </w:pPr>
      <w:hyperlink r:id="rId6" w:history="1">
        <w:r w:rsidRPr="00220983">
          <w:rPr>
            <w:rStyle w:val="a3"/>
            <w:rFonts w:ascii="Times New Roman" w:hAnsi="Times New Roman" w:cs="Times New Roman"/>
            <w:sz w:val="32"/>
            <w:szCs w:val="32"/>
          </w:rPr>
          <w:t>https://www.maam.ru/detskijsad/od-hudozhestveno-yesteticheskoe-razvitie-aplikacija-zhuki-vo-</w:t>
        </w:r>
      </w:hyperlink>
    </w:p>
    <w:p w:rsidR="00C438AD" w:rsidRPr="00EA60A9" w:rsidRDefault="00C438AD" w:rsidP="00EA60A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Чтение художественной литературы: литература по желанию и интересам детей, соответственно возрасту.</w:t>
      </w:r>
    </w:p>
    <w:sectPr w:rsidR="00C438AD" w:rsidRPr="00EA60A9" w:rsidSect="00D66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EA60A9"/>
    <w:rsid w:val="00C438AD"/>
    <w:rsid w:val="00D66980"/>
    <w:rsid w:val="00EA6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60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detskijsad/od-hudozhestveno-yesteticheskoe-razvitie-aplikacija-zhuki-vo-" TargetMode="External"/><Relationship Id="rId5" Type="http://schemas.openxmlformats.org/officeDocument/2006/relationships/hyperlink" Target="https://infourok.ru/konspekt-zanyatiya-vo-2mladshej-gruppe-po-lepke-tema-bozhya-korovka-4193" TargetMode="External"/><Relationship Id="rId4" Type="http://schemas.openxmlformats.org/officeDocument/2006/relationships/hyperlink" Target="https://nsportal.ru/detskiy-sad/risovanie/2017/11/05/konspekt-ood-tsyplyata-gulyayut-v-trav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2020-05-26T05:35:00Z</dcterms:created>
  <dcterms:modified xsi:type="dcterms:W3CDTF">2020-05-26T05:49:00Z</dcterms:modified>
</cp:coreProperties>
</file>