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EB5780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Default="00AA1177" w:rsidP="006A258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1C0525" w:rsidRPr="006A2585" w:rsidRDefault="001C0525" w:rsidP="002F7DFB">
      <w:pPr>
        <w:pStyle w:val="a6"/>
        <w:jc w:val="center"/>
        <w:rPr>
          <w:rFonts w:ascii="Arial Narrow" w:hAnsi="Arial Narrow" w:cs="Times New Roman"/>
          <w:b/>
          <w:sz w:val="36"/>
          <w:szCs w:val="36"/>
        </w:rPr>
      </w:pPr>
      <w:r w:rsidRPr="006A2585">
        <w:rPr>
          <w:rFonts w:ascii="Arial Narrow" w:hAnsi="Arial Narrow" w:cs="Times New Roman"/>
          <w:b/>
          <w:sz w:val="36"/>
          <w:szCs w:val="36"/>
        </w:rPr>
        <w:t xml:space="preserve">С </w:t>
      </w:r>
      <w:r w:rsidR="00FB4F24">
        <w:rPr>
          <w:rFonts w:ascii="Arial Narrow" w:hAnsi="Arial Narrow" w:cs="Times New Roman"/>
          <w:b/>
          <w:sz w:val="36"/>
          <w:szCs w:val="36"/>
        </w:rPr>
        <w:t>19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</w:t>
      </w:r>
      <w:r w:rsidR="00621C36">
        <w:rPr>
          <w:rFonts w:ascii="Arial Narrow" w:hAnsi="Arial Narrow" w:cs="Times New Roman"/>
          <w:b/>
          <w:sz w:val="36"/>
          <w:szCs w:val="36"/>
        </w:rPr>
        <w:t>октября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на территории </w:t>
      </w:r>
      <w:r w:rsidR="00584992">
        <w:rPr>
          <w:rFonts w:ascii="Arial Narrow" w:hAnsi="Arial Narrow" w:cs="Times New Roman"/>
          <w:b/>
          <w:sz w:val="36"/>
          <w:szCs w:val="36"/>
        </w:rPr>
        <w:t>Режевского района</w:t>
      </w:r>
      <w:r w:rsidRPr="006A2585">
        <w:rPr>
          <w:rFonts w:ascii="Arial Narrow" w:hAnsi="Arial Narrow" w:cs="Times New Roman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2F7DFB" w:rsidRPr="006A2585" w:rsidRDefault="002F7DFB" w:rsidP="002F7DFB">
      <w:pPr>
        <w:pStyle w:val="a6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1C0525" w:rsidRPr="00584992" w:rsidRDefault="001C0525" w:rsidP="001C0525">
      <w:pPr>
        <w:pStyle w:val="a6"/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sz w:val="28"/>
          <w:szCs w:val="28"/>
        </w:rPr>
        <w:t xml:space="preserve">          </w:t>
      </w:r>
      <w:r w:rsidR="002F7DFB" w:rsidRPr="00584992">
        <w:rPr>
          <w:rFonts w:cstheme="minorHAnsi"/>
          <w:sz w:val="24"/>
          <w:szCs w:val="24"/>
        </w:rPr>
        <w:t>Сотрудники Госавтоинспекции</w:t>
      </w:r>
      <w:r w:rsidRPr="00584992">
        <w:rPr>
          <w:rFonts w:cstheme="minorHAnsi"/>
          <w:sz w:val="24"/>
          <w:szCs w:val="24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>
        <w:rPr>
          <w:rFonts w:cstheme="minorHAnsi"/>
          <w:sz w:val="24"/>
          <w:szCs w:val="24"/>
        </w:rPr>
        <w:t>осенних</w:t>
      </w:r>
      <w:r w:rsidRPr="00584992">
        <w:rPr>
          <w:rFonts w:cstheme="minorHAnsi"/>
          <w:sz w:val="24"/>
          <w:szCs w:val="24"/>
        </w:rPr>
        <w:t xml:space="preserve"> каникул, проведут </w:t>
      </w:r>
      <w:r w:rsidR="00AA1177" w:rsidRPr="00584992">
        <w:rPr>
          <w:rFonts w:cstheme="minorHAnsi"/>
          <w:b/>
          <w:sz w:val="24"/>
          <w:szCs w:val="24"/>
        </w:rPr>
        <w:t>профилактическое мероприятие</w:t>
      </w:r>
      <w:r w:rsidRPr="00584992">
        <w:rPr>
          <w:rFonts w:cstheme="minorHAnsi"/>
          <w:b/>
          <w:sz w:val="24"/>
          <w:szCs w:val="24"/>
        </w:rPr>
        <w:t xml:space="preserve"> «Внимание, каникулы!». </w:t>
      </w:r>
    </w:p>
    <w:p w:rsidR="001C0525" w:rsidRPr="00584992" w:rsidRDefault="001C0525" w:rsidP="001C0525">
      <w:pPr>
        <w:pStyle w:val="a6"/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584992" w:rsidRDefault="001C0525" w:rsidP="001C0525">
      <w:pPr>
        <w:pStyle w:val="a6"/>
        <w:tabs>
          <w:tab w:val="left" w:pos="709"/>
        </w:tabs>
        <w:jc w:val="both"/>
        <w:rPr>
          <w:rFonts w:cstheme="minorHAnsi"/>
          <w:sz w:val="24"/>
          <w:szCs w:val="24"/>
        </w:rPr>
      </w:pPr>
      <w:r w:rsidRPr="00584992">
        <w:rPr>
          <w:rFonts w:cstheme="minorHAnsi"/>
          <w:sz w:val="24"/>
          <w:szCs w:val="24"/>
        </w:rPr>
        <w:t xml:space="preserve">           Сотрудники ГИБ</w:t>
      </w:r>
      <w:r w:rsidR="002F7DFB" w:rsidRPr="00584992">
        <w:rPr>
          <w:rFonts w:cstheme="minorHAnsi"/>
          <w:sz w:val="24"/>
          <w:szCs w:val="24"/>
        </w:rPr>
        <w:t xml:space="preserve">ДД напоминают водителям: в </w:t>
      </w:r>
      <w:r w:rsidRPr="00584992">
        <w:rPr>
          <w:rFonts w:cstheme="minorHAnsi"/>
          <w:sz w:val="24"/>
          <w:szCs w:val="24"/>
        </w:rPr>
        <w:t>период</w:t>
      </w:r>
      <w:r w:rsidR="002F7DFB" w:rsidRPr="00584992">
        <w:rPr>
          <w:rFonts w:cstheme="minorHAnsi"/>
          <w:sz w:val="24"/>
          <w:szCs w:val="24"/>
        </w:rPr>
        <w:t xml:space="preserve"> каникул</w:t>
      </w:r>
      <w:r w:rsidRPr="00584992">
        <w:rPr>
          <w:rFonts w:cstheme="minorHAnsi"/>
          <w:sz w:val="24"/>
          <w:szCs w:val="24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584992">
        <w:rPr>
          <w:rFonts w:cstheme="minorHAnsi"/>
          <w:sz w:val="24"/>
          <w:szCs w:val="24"/>
        </w:rPr>
        <w:t>Госавтоинспекция обращается</w:t>
      </w:r>
      <w:r w:rsidRPr="00584992">
        <w:rPr>
          <w:rFonts w:cstheme="minorHAnsi"/>
          <w:sz w:val="24"/>
          <w:szCs w:val="24"/>
        </w:rPr>
        <w:t xml:space="preserve"> с просьбой: своим примером показыва</w:t>
      </w:r>
      <w:r w:rsidR="00621C36">
        <w:rPr>
          <w:rFonts w:cstheme="minorHAnsi"/>
          <w:sz w:val="24"/>
          <w:szCs w:val="24"/>
        </w:rPr>
        <w:t>ть</w:t>
      </w:r>
      <w:r w:rsidRPr="00584992">
        <w:rPr>
          <w:rFonts w:cstheme="minorHAnsi"/>
          <w:sz w:val="24"/>
          <w:szCs w:val="24"/>
        </w:rPr>
        <w:t xml:space="preserve"> детям, как правильно вести себя на дороге.</w:t>
      </w:r>
    </w:p>
    <w:p w:rsidR="001C0525" w:rsidRPr="00584992" w:rsidRDefault="001C0525" w:rsidP="00584992">
      <w:pPr>
        <w:pStyle w:val="a6"/>
        <w:jc w:val="center"/>
        <w:rPr>
          <w:rFonts w:cstheme="minorHAnsi"/>
          <w:sz w:val="24"/>
          <w:szCs w:val="24"/>
        </w:rPr>
      </w:pPr>
      <w:r w:rsidRPr="00584992">
        <w:rPr>
          <w:rStyle w:val="a5"/>
          <w:rFonts w:cstheme="minorHAnsi"/>
          <w:color w:val="000000"/>
          <w:sz w:val="24"/>
          <w:szCs w:val="24"/>
        </w:rPr>
        <w:t>Уважаемые родители!</w:t>
      </w:r>
    </w:p>
    <w:p w:rsidR="001C0525" w:rsidRPr="00584992" w:rsidRDefault="001C0525" w:rsidP="001C0525">
      <w:pPr>
        <w:pStyle w:val="a6"/>
        <w:jc w:val="both"/>
        <w:rPr>
          <w:rFonts w:cstheme="minorHAnsi"/>
          <w:b/>
          <w:color w:val="000000"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theme="minorHAnsi"/>
          <w:b/>
          <w:color w:val="000000"/>
          <w:sz w:val="24"/>
          <w:szCs w:val="24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584992">
        <w:rPr>
          <w:rFonts w:cstheme="minorHAnsi"/>
          <w:b/>
          <w:color w:val="000000"/>
          <w:sz w:val="24"/>
          <w:szCs w:val="24"/>
        </w:rPr>
        <w:t>«</w:t>
      </w:r>
      <w:r w:rsidRPr="00584992">
        <w:rPr>
          <w:rFonts w:cstheme="minorHAnsi"/>
          <w:b/>
          <w:color w:val="000000"/>
          <w:sz w:val="24"/>
          <w:szCs w:val="24"/>
        </w:rPr>
        <w:t>отлично</w:t>
      </w:r>
      <w:r w:rsidR="002F7DFB" w:rsidRPr="00584992">
        <w:rPr>
          <w:rFonts w:cstheme="minorHAnsi"/>
          <w:b/>
          <w:color w:val="000000"/>
          <w:sz w:val="24"/>
          <w:szCs w:val="24"/>
        </w:rPr>
        <w:t>»</w:t>
      </w:r>
      <w:r w:rsidRPr="00584992">
        <w:rPr>
          <w:rFonts w:cstheme="minorHAnsi"/>
          <w:b/>
          <w:color w:val="000000"/>
          <w:sz w:val="24"/>
          <w:szCs w:val="24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584992" w:rsidRDefault="001C0525" w:rsidP="001C0525">
      <w:pPr>
        <w:jc w:val="both"/>
        <w:rPr>
          <w:rFonts w:cstheme="minorHAnsi"/>
          <w:b/>
          <w:sz w:val="24"/>
          <w:szCs w:val="24"/>
        </w:rPr>
      </w:pPr>
      <w:r w:rsidRPr="00584992">
        <w:rPr>
          <w:rFonts w:cstheme="minorHAnsi"/>
          <w:b/>
          <w:sz w:val="24"/>
          <w:szCs w:val="24"/>
        </w:rPr>
        <w:t xml:space="preserve">         Мероприятие «Внимание, каникулы» продлиться до </w:t>
      </w:r>
      <w:r w:rsidR="00FB4F24">
        <w:rPr>
          <w:rFonts w:cstheme="minorHAnsi"/>
          <w:b/>
          <w:sz w:val="24"/>
          <w:szCs w:val="24"/>
        </w:rPr>
        <w:t>8</w:t>
      </w:r>
      <w:r w:rsidRPr="00584992">
        <w:rPr>
          <w:rFonts w:cstheme="minorHAnsi"/>
          <w:b/>
          <w:sz w:val="24"/>
          <w:szCs w:val="24"/>
        </w:rPr>
        <w:t xml:space="preserve"> </w:t>
      </w:r>
      <w:r w:rsidR="00621C36">
        <w:rPr>
          <w:rFonts w:cstheme="minorHAnsi"/>
          <w:b/>
          <w:sz w:val="24"/>
          <w:szCs w:val="24"/>
        </w:rPr>
        <w:t>ноября</w:t>
      </w:r>
      <w:r w:rsidR="002F7DFB" w:rsidRPr="00584992">
        <w:rPr>
          <w:rFonts w:cstheme="minorHAnsi"/>
          <w:b/>
          <w:sz w:val="24"/>
          <w:szCs w:val="24"/>
        </w:rPr>
        <w:t xml:space="preserve"> 20</w:t>
      </w:r>
      <w:r w:rsidR="00FB4F24">
        <w:rPr>
          <w:rFonts w:cstheme="minorHAnsi"/>
          <w:b/>
          <w:sz w:val="24"/>
          <w:szCs w:val="24"/>
        </w:rPr>
        <w:t>20</w:t>
      </w:r>
      <w:r w:rsidR="00584992">
        <w:rPr>
          <w:rFonts w:cstheme="minorHAnsi"/>
          <w:b/>
          <w:sz w:val="24"/>
          <w:szCs w:val="24"/>
        </w:rPr>
        <w:t xml:space="preserve"> </w:t>
      </w:r>
      <w:r w:rsidRPr="00584992">
        <w:rPr>
          <w:rFonts w:cstheme="minorHAnsi"/>
          <w:b/>
          <w:sz w:val="24"/>
          <w:szCs w:val="24"/>
        </w:rPr>
        <w:t>года.</w:t>
      </w:r>
    </w:p>
    <w:p w:rsidR="00FB4F24" w:rsidRPr="00FB4F24" w:rsidRDefault="00FB4F24" w:rsidP="00FB4F24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F24">
        <w:rPr>
          <w:rFonts w:ascii="Times New Roman" w:eastAsia="Times New Roman" w:hAnsi="Times New Roman" w:cs="Times New Roman"/>
          <w:sz w:val="28"/>
          <w:szCs w:val="28"/>
        </w:rPr>
        <w:t>За  9  месяцев  2020 года  на обслуживаемой территории зарегистрировано 6 (2019г.–10; -40%) дорожно -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происшестви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с участием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, в которых 6 детей получили </w:t>
      </w:r>
      <w:r>
        <w:rPr>
          <w:rFonts w:ascii="Times New Roman" w:eastAsia="Times New Roman" w:hAnsi="Times New Roman" w:cs="Times New Roman"/>
          <w:sz w:val="28"/>
          <w:szCs w:val="28"/>
        </w:rPr>
        <w:t>ранения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(2019г.- 11; -46%), пог</w:t>
      </w:r>
      <w:r>
        <w:rPr>
          <w:rFonts w:ascii="Times New Roman" w:eastAsia="Times New Roman" w:hAnsi="Times New Roman" w:cs="Times New Roman"/>
          <w:sz w:val="28"/>
          <w:szCs w:val="28"/>
        </w:rPr>
        <w:t>ибших не зарегистрировано</w:t>
      </w:r>
      <w:r w:rsidRPr="00FB4F24">
        <w:rPr>
          <w:rFonts w:ascii="Times New Roman" w:eastAsia="Times New Roman" w:hAnsi="Times New Roman" w:cs="Times New Roman"/>
          <w:sz w:val="28"/>
          <w:szCs w:val="28"/>
        </w:rPr>
        <w:t xml:space="preserve"> (2019 -  1 несовершеннолетний погиб). </w:t>
      </w:r>
    </w:p>
    <w:p w:rsidR="00621C36" w:rsidRPr="00621C36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D6E76"/>
    <w:rsid w:val="007016EF"/>
    <w:rsid w:val="00AA1177"/>
    <w:rsid w:val="00EB5780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</cp:revision>
  <cp:lastPrinted>2017-10-23T11:29:00Z</cp:lastPrinted>
  <dcterms:created xsi:type="dcterms:W3CDTF">2020-10-20T04:34:00Z</dcterms:created>
  <dcterms:modified xsi:type="dcterms:W3CDTF">2020-10-20T04:34:00Z</dcterms:modified>
</cp:coreProperties>
</file>